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1" w:rsidRDefault="00EF1FD1" w:rsidP="00EF1FD1">
      <w:pPr>
        <w:tabs>
          <w:tab w:val="left" w:pos="8370"/>
        </w:tabs>
        <w:rPr>
          <w:sz w:val="24"/>
        </w:rPr>
      </w:pPr>
      <w:r>
        <w:rPr>
          <w:sz w:val="24"/>
        </w:rPr>
        <w:tab/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10029"/>
      </w:tblGrid>
      <w:tr w:rsidR="00EF1FD1" w:rsidRPr="003628D2" w:rsidTr="00AB5034">
        <w:trPr>
          <w:trHeight w:hRule="exact" w:val="3011"/>
          <w:jc w:val="center"/>
        </w:trPr>
        <w:tc>
          <w:tcPr>
            <w:tcW w:w="10029" w:type="dxa"/>
          </w:tcPr>
          <w:p w:rsidR="00EF1FD1" w:rsidRDefault="00EF1FD1" w:rsidP="00AB5034">
            <w:pPr>
              <w:pStyle w:val="3"/>
              <w:jc w:val="center"/>
              <w:outlineLvl w:val="0"/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Администрация </w:t>
            </w:r>
            <w:r w:rsidR="00B452C9"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>Степановского</w:t>
            </w:r>
            <w:r>
              <w:rPr>
                <w:rFonts w:ascii="Arial" w:hAnsi="Arial" w:cs="Arial"/>
                <w:b/>
                <w:bCs/>
                <w:spacing w:val="40"/>
                <w:sz w:val="36"/>
                <w:szCs w:val="36"/>
              </w:rPr>
              <w:t xml:space="preserve"> сельского поселения</w:t>
            </w:r>
          </w:p>
          <w:p w:rsidR="00EF1FD1" w:rsidRDefault="00EF1FD1" w:rsidP="00AB5034">
            <w:pPr>
              <w:pStyle w:val="3"/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30"/>
                <w:sz w:val="36"/>
                <w:szCs w:val="36"/>
              </w:rPr>
              <w:t xml:space="preserve">ПОСТАНОВЛЕНИЕ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7"/>
              <w:gridCol w:w="2211"/>
              <w:gridCol w:w="3448"/>
            </w:tblGrid>
            <w:tr w:rsidR="00EF1FD1" w:rsidRPr="003628D2" w:rsidTr="00AB5034">
              <w:tc>
                <w:tcPr>
                  <w:tcW w:w="36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FD1" w:rsidRPr="00937347" w:rsidRDefault="00EF1FD1" w:rsidP="00C17EBD">
                  <w:pPr>
                    <w:pStyle w:val="3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«2</w:t>
                  </w:r>
                  <w:r w:rsidR="00C17EB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»  </w:t>
                  </w:r>
                  <w:r w:rsidR="00C17EB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июня 2019</w:t>
                  </w:r>
                  <w:r w:rsidRPr="009373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FD1" w:rsidRPr="007C7913" w:rsidRDefault="00C17EBD" w:rsidP="00AB5034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П.Степановка</w:t>
                  </w:r>
                  <w:proofErr w:type="spellEnd"/>
                </w:p>
                <w:p w:rsidR="00EF1FD1" w:rsidRDefault="00EF1FD1" w:rsidP="00AB5034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:rsidR="00EF1FD1" w:rsidRDefault="00EF1FD1" w:rsidP="00AB5034">
                  <w:pPr>
                    <w:pStyle w:val="3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FD1" w:rsidRPr="00937347" w:rsidRDefault="00C17EBD" w:rsidP="00AB5034">
                  <w:pPr>
                    <w:pStyle w:val="3"/>
                    <w:ind w:right="57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№ 52\1</w:t>
                  </w:r>
                  <w:r w:rsidR="00EF1FD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="00EF1FD1" w:rsidRPr="0093734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F1FD1" w:rsidRPr="003628D2" w:rsidRDefault="00EF1FD1" w:rsidP="00AB5034">
            <w:pPr>
              <w:rPr>
                <w:sz w:val="28"/>
              </w:rPr>
            </w:pPr>
          </w:p>
          <w:p w:rsidR="00EF1FD1" w:rsidRPr="003628D2" w:rsidRDefault="00EF1FD1" w:rsidP="00AB503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</w:tbl>
    <w:p w:rsidR="00EF1FD1" w:rsidRDefault="00EF1FD1" w:rsidP="00EF1F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F1FD1" w:rsidRPr="00ED5DBA" w:rsidRDefault="00EF1FD1" w:rsidP="00EF1FD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D5DBA">
        <w:rPr>
          <w:rFonts w:ascii="Arial" w:hAnsi="Arial" w:cs="Arial"/>
          <w:sz w:val="24"/>
          <w:szCs w:val="24"/>
        </w:rPr>
        <w:t>Об организации приема граждан</w:t>
      </w:r>
    </w:p>
    <w:p w:rsidR="00EF1FD1" w:rsidRPr="00ED5DBA" w:rsidRDefault="00EF1FD1" w:rsidP="00EF1FD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D5DBA">
        <w:rPr>
          <w:rFonts w:ascii="Arial" w:hAnsi="Arial" w:cs="Arial"/>
          <w:sz w:val="24"/>
          <w:szCs w:val="24"/>
        </w:rPr>
        <w:t>по личным вопросам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FD1" w:rsidRPr="00ED5DBA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ED5DBA">
        <w:rPr>
          <w:rFonts w:ascii="Arial" w:hAnsi="Arial" w:cs="Arial"/>
          <w:i/>
          <w:sz w:val="24"/>
          <w:szCs w:val="24"/>
        </w:rPr>
        <w:t xml:space="preserve">В соответствии с Федеральным </w:t>
      </w:r>
      <w:hyperlink r:id="rId6" w:history="1">
        <w:r w:rsidRPr="00ED5DBA">
          <w:rPr>
            <w:rFonts w:ascii="Arial" w:hAnsi="Arial" w:cs="Arial"/>
            <w:i/>
            <w:sz w:val="24"/>
            <w:szCs w:val="24"/>
          </w:rPr>
          <w:t>законом</w:t>
        </w:r>
      </w:hyperlink>
      <w:r w:rsidRPr="00ED5DBA">
        <w:rPr>
          <w:rFonts w:ascii="Arial" w:hAnsi="Arial" w:cs="Arial"/>
          <w:i/>
          <w:sz w:val="24"/>
          <w:szCs w:val="24"/>
        </w:rPr>
        <w:t xml:space="preserve"> от 02.05.2006 № 59-ФЗ «О порядке рассмотрения обращений граждан Российской Федерации», в целях создания условий для непосредственного обращения граждан, проживающих на территории муниципального образования «</w:t>
      </w:r>
      <w:r w:rsidR="00B452C9">
        <w:rPr>
          <w:rFonts w:ascii="Arial" w:hAnsi="Arial" w:cs="Arial"/>
          <w:i/>
          <w:sz w:val="24"/>
          <w:szCs w:val="24"/>
        </w:rPr>
        <w:t>Степановское</w:t>
      </w:r>
      <w:r w:rsidRPr="00ED5DBA">
        <w:rPr>
          <w:rFonts w:ascii="Arial" w:hAnsi="Arial" w:cs="Arial"/>
          <w:i/>
          <w:sz w:val="24"/>
          <w:szCs w:val="24"/>
        </w:rPr>
        <w:t xml:space="preserve"> сельское поселение», к должностным лицам администрации </w:t>
      </w:r>
      <w:r w:rsidR="00B452C9">
        <w:rPr>
          <w:rFonts w:ascii="Arial" w:hAnsi="Arial" w:cs="Arial"/>
          <w:i/>
          <w:sz w:val="24"/>
          <w:szCs w:val="24"/>
        </w:rPr>
        <w:t>Степановского</w:t>
      </w:r>
      <w:r w:rsidRPr="00ED5DBA">
        <w:rPr>
          <w:rFonts w:ascii="Arial" w:hAnsi="Arial" w:cs="Arial"/>
          <w:i/>
          <w:sz w:val="24"/>
          <w:szCs w:val="24"/>
        </w:rPr>
        <w:t xml:space="preserve"> сельского поселения:</w:t>
      </w:r>
    </w:p>
    <w:p w:rsidR="00EF1FD1" w:rsidRPr="00ED5DBA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EF1FD1" w:rsidRPr="00ED5DBA" w:rsidRDefault="00EF1FD1" w:rsidP="00EF1F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ED5DBA">
        <w:rPr>
          <w:rFonts w:ascii="Arial" w:hAnsi="Arial" w:cs="Arial"/>
          <w:b/>
          <w:sz w:val="24"/>
          <w:szCs w:val="24"/>
        </w:rPr>
        <w:t>ПОСТАНОВЛЯЮ:</w:t>
      </w:r>
    </w:p>
    <w:p w:rsidR="00EF1FD1" w:rsidRPr="0084170E" w:rsidRDefault="00EF1FD1" w:rsidP="00EF1FD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70E">
        <w:rPr>
          <w:rFonts w:ascii="Arial" w:hAnsi="Arial" w:cs="Arial"/>
          <w:sz w:val="24"/>
          <w:szCs w:val="24"/>
        </w:rPr>
        <w:t xml:space="preserve">Утвердить </w:t>
      </w:r>
      <w:hyperlink r:id="rId7" w:history="1">
        <w:r w:rsidRPr="00936D5A">
          <w:rPr>
            <w:rFonts w:ascii="Arial" w:hAnsi="Arial" w:cs="Arial"/>
            <w:sz w:val="24"/>
            <w:szCs w:val="24"/>
          </w:rPr>
          <w:t>г</w:t>
        </w:r>
      </w:hyperlink>
      <w:r w:rsidRPr="00936D5A">
        <w:rPr>
          <w:rFonts w:ascii="Arial" w:hAnsi="Arial" w:cs="Arial"/>
          <w:sz w:val="24"/>
          <w:szCs w:val="24"/>
        </w:rPr>
        <w:t>рафик</w:t>
      </w:r>
      <w:r w:rsidRPr="0084170E">
        <w:rPr>
          <w:rFonts w:ascii="Arial" w:hAnsi="Arial" w:cs="Arial"/>
          <w:sz w:val="24"/>
          <w:szCs w:val="24"/>
        </w:rPr>
        <w:t xml:space="preserve"> приема граждан по личным вопросам главой </w:t>
      </w:r>
      <w:r w:rsidR="00B452C9">
        <w:rPr>
          <w:rFonts w:ascii="Arial" w:hAnsi="Arial" w:cs="Arial"/>
          <w:sz w:val="24"/>
          <w:szCs w:val="24"/>
        </w:rPr>
        <w:t>Степановск</w:t>
      </w:r>
      <w:r>
        <w:rPr>
          <w:rFonts w:ascii="Arial" w:hAnsi="Arial" w:cs="Arial"/>
          <w:sz w:val="24"/>
          <w:szCs w:val="24"/>
        </w:rPr>
        <w:t>ого сельского поселения</w:t>
      </w:r>
      <w:r w:rsidRPr="0084170E">
        <w:rPr>
          <w:rFonts w:ascii="Arial" w:hAnsi="Arial" w:cs="Arial"/>
          <w:sz w:val="24"/>
          <w:szCs w:val="24"/>
        </w:rPr>
        <w:t xml:space="preserve">, согласно </w:t>
      </w:r>
      <w:r>
        <w:rPr>
          <w:rFonts w:ascii="Arial" w:hAnsi="Arial" w:cs="Arial"/>
          <w:sz w:val="24"/>
          <w:szCs w:val="24"/>
        </w:rPr>
        <w:t>приложению</w:t>
      </w:r>
      <w:r w:rsidRPr="0084170E">
        <w:rPr>
          <w:rFonts w:ascii="Arial" w:hAnsi="Arial" w:cs="Arial"/>
          <w:sz w:val="24"/>
          <w:szCs w:val="24"/>
        </w:rPr>
        <w:t xml:space="preserve"> № 1.</w:t>
      </w:r>
    </w:p>
    <w:p w:rsidR="00EF1FD1" w:rsidRPr="0084170E" w:rsidRDefault="00EF1FD1" w:rsidP="00EF1FD1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Pr="0084170E">
          <w:rPr>
            <w:rFonts w:ascii="Arial" w:hAnsi="Arial" w:cs="Arial"/>
            <w:sz w:val="24"/>
            <w:szCs w:val="24"/>
          </w:rPr>
          <w:t>Порядок</w:t>
        </w:r>
      </w:hyperlink>
      <w:r w:rsidRPr="0084170E">
        <w:rPr>
          <w:rFonts w:ascii="Arial" w:hAnsi="Arial" w:cs="Arial"/>
          <w:sz w:val="24"/>
          <w:szCs w:val="24"/>
        </w:rPr>
        <w:t xml:space="preserve"> организации приема граждан по личным вопросам в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согласно приложению</w:t>
      </w:r>
      <w:r w:rsidRPr="0084170E">
        <w:rPr>
          <w:rFonts w:ascii="Arial" w:hAnsi="Arial" w:cs="Arial"/>
          <w:sz w:val="24"/>
          <w:szCs w:val="24"/>
        </w:rPr>
        <w:t xml:space="preserve"> № 2.</w:t>
      </w:r>
    </w:p>
    <w:p w:rsidR="00EF1FD1" w:rsidRDefault="00EF1FD1" w:rsidP="00EF1FD1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A671D7">
        <w:rPr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 посредством размещения на стенде в помещении администрации </w:t>
      </w:r>
      <w:r w:rsidR="00B452C9">
        <w:rPr>
          <w:sz w:val="24"/>
          <w:szCs w:val="24"/>
        </w:rPr>
        <w:t>Степановского</w:t>
      </w:r>
      <w:r w:rsidR="00B452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поселения, в читальном зале</w:t>
      </w:r>
      <w:r w:rsidRPr="00A671D7">
        <w:rPr>
          <w:color w:val="000000"/>
          <w:sz w:val="24"/>
          <w:szCs w:val="24"/>
        </w:rPr>
        <w:t xml:space="preserve"> библиотек</w:t>
      </w:r>
      <w:r>
        <w:rPr>
          <w:color w:val="000000"/>
          <w:sz w:val="24"/>
          <w:szCs w:val="24"/>
        </w:rPr>
        <w:t>и.</w:t>
      </w:r>
    </w:p>
    <w:p w:rsidR="00EF1FD1" w:rsidRDefault="00EF1FD1" w:rsidP="00EF1FD1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EF1FD1" w:rsidRDefault="00EF1FD1" w:rsidP="00EF1FD1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452C9">
        <w:rPr>
          <w:sz w:val="24"/>
          <w:szCs w:val="24"/>
        </w:rPr>
        <w:t>Степановского</w:t>
      </w:r>
      <w:r>
        <w:rPr>
          <w:sz w:val="24"/>
          <w:szCs w:val="24"/>
        </w:rPr>
        <w:t xml:space="preserve"> сельского поселения      </w:t>
      </w:r>
      <w:r w:rsidR="00B452C9">
        <w:rPr>
          <w:sz w:val="24"/>
          <w:szCs w:val="24"/>
        </w:rPr>
        <w:t xml:space="preserve">               </w:t>
      </w:r>
      <w:proofErr w:type="spellStart"/>
      <w:r w:rsidR="00B452C9">
        <w:rPr>
          <w:sz w:val="24"/>
          <w:szCs w:val="24"/>
        </w:rPr>
        <w:t>М.А.Дробышенко</w:t>
      </w:r>
      <w:proofErr w:type="spellEnd"/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Приложение № 1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1FD1" w:rsidRPr="000E7C73" w:rsidRDefault="00B452C9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</w:t>
      </w:r>
      <w:r w:rsidR="00EF1F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от </w:t>
      </w:r>
      <w:r w:rsidR="00C17EBD">
        <w:rPr>
          <w:rFonts w:ascii="Arial" w:hAnsi="Arial" w:cs="Arial"/>
          <w:sz w:val="24"/>
          <w:szCs w:val="24"/>
        </w:rPr>
        <w:t>25 июня</w:t>
      </w:r>
      <w:r>
        <w:rPr>
          <w:rFonts w:ascii="Arial" w:hAnsi="Arial" w:cs="Arial"/>
          <w:sz w:val="24"/>
          <w:szCs w:val="24"/>
        </w:rPr>
        <w:t xml:space="preserve"> 201</w:t>
      </w:r>
      <w:r w:rsidR="00C17EBD">
        <w:rPr>
          <w:rFonts w:ascii="Arial" w:hAnsi="Arial" w:cs="Arial"/>
          <w:sz w:val="24"/>
          <w:szCs w:val="24"/>
        </w:rPr>
        <w:t>9</w:t>
      </w:r>
      <w:r w:rsidRPr="000E7C73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</w:t>
      </w:r>
      <w:r w:rsidR="00C17EBD">
        <w:rPr>
          <w:rFonts w:ascii="Arial" w:hAnsi="Arial" w:cs="Arial"/>
          <w:sz w:val="24"/>
          <w:szCs w:val="24"/>
        </w:rPr>
        <w:t>52\1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7C73">
        <w:rPr>
          <w:rFonts w:ascii="Arial" w:hAnsi="Arial" w:cs="Arial"/>
          <w:b w:val="0"/>
          <w:sz w:val="24"/>
          <w:szCs w:val="24"/>
        </w:rPr>
        <w:t>ГРАФИК</w:t>
      </w: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7C73">
        <w:rPr>
          <w:rFonts w:ascii="Arial" w:hAnsi="Arial" w:cs="Arial"/>
          <w:b w:val="0"/>
          <w:sz w:val="24"/>
          <w:szCs w:val="24"/>
        </w:rPr>
        <w:t xml:space="preserve">ПРИЕМА ГРАЖДАН ПО ЛИЧНЫМ ВОПРОСАМ ГЛАВОЙ </w:t>
      </w:r>
      <w:r w:rsidR="00B452C9">
        <w:rPr>
          <w:rFonts w:ascii="Arial" w:hAnsi="Arial" w:cs="Arial"/>
          <w:b w:val="0"/>
          <w:sz w:val="24"/>
          <w:szCs w:val="24"/>
        </w:rPr>
        <w:t>СТЕПАНОВСКОГО</w:t>
      </w: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055"/>
        <w:gridCol w:w="2126"/>
        <w:gridCol w:w="1296"/>
        <w:gridCol w:w="1681"/>
      </w:tblGrid>
      <w:tr w:rsidR="00EF1FD1" w:rsidRPr="003628D2" w:rsidTr="00B452C9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3628D2">
              <w:rPr>
                <w:rFonts w:eastAsia="Times New Roman"/>
                <w:sz w:val="24"/>
                <w:szCs w:val="24"/>
              </w:rPr>
              <w:t xml:space="preserve">Фамилия    </w:t>
            </w:r>
            <w:r w:rsidRPr="003628D2">
              <w:rPr>
                <w:rFonts w:eastAsia="Times New Roman"/>
                <w:sz w:val="24"/>
                <w:szCs w:val="24"/>
              </w:rPr>
              <w:br/>
              <w:t xml:space="preserve">Имя        </w:t>
            </w:r>
            <w:r w:rsidRPr="003628D2">
              <w:rPr>
                <w:rFonts w:eastAsia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3628D2">
              <w:rPr>
                <w:rFonts w:eastAsia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3628D2">
              <w:rPr>
                <w:rFonts w:eastAsia="Times New Roman"/>
                <w:sz w:val="24"/>
                <w:szCs w:val="24"/>
              </w:rPr>
              <w:t xml:space="preserve">Дни приема  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3628D2">
              <w:rPr>
                <w:rFonts w:eastAsia="Times New Roman"/>
                <w:sz w:val="24"/>
                <w:szCs w:val="24"/>
              </w:rPr>
              <w:t xml:space="preserve">Часы   </w:t>
            </w:r>
            <w:r w:rsidRPr="003628D2">
              <w:rPr>
                <w:rFonts w:eastAsia="Times New Roman"/>
                <w:sz w:val="24"/>
                <w:szCs w:val="24"/>
              </w:rPr>
              <w:br/>
              <w:t xml:space="preserve">приема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3628D2">
              <w:rPr>
                <w:rFonts w:eastAsia="Times New Roman"/>
                <w:sz w:val="24"/>
                <w:szCs w:val="24"/>
              </w:rPr>
              <w:t xml:space="preserve">Место приема </w:t>
            </w:r>
          </w:p>
        </w:tc>
      </w:tr>
      <w:tr w:rsidR="00EF1FD1" w:rsidRPr="003628D2" w:rsidTr="00B452C9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2C9" w:rsidRDefault="00B452C9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Дробышенко</w:t>
            </w:r>
          </w:p>
          <w:p w:rsidR="00B452C9" w:rsidRDefault="00B452C9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Марина</w:t>
            </w:r>
          </w:p>
          <w:p w:rsidR="00EF1FD1" w:rsidRPr="003628D2" w:rsidRDefault="00B452C9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  <w:r w:rsidR="00EF1FD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3628D2">
              <w:rPr>
                <w:rFonts w:eastAsia="Times New Roman"/>
                <w:sz w:val="24"/>
                <w:szCs w:val="24"/>
              </w:rPr>
              <w:t xml:space="preserve">лава </w:t>
            </w:r>
            <w:r w:rsidR="00B452C9">
              <w:rPr>
                <w:rFonts w:eastAsia="Times New Roman"/>
                <w:sz w:val="24"/>
                <w:szCs w:val="24"/>
              </w:rPr>
              <w:t>Степановского</w:t>
            </w:r>
            <w:r w:rsidRPr="003628D2">
              <w:rPr>
                <w:rFonts w:eastAsia="Times New Roman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3628D2" w:rsidRDefault="00B452C9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F1FD1">
              <w:rPr>
                <w:rFonts w:eastAsia="Times New Roman"/>
                <w:sz w:val="24"/>
                <w:szCs w:val="24"/>
              </w:rPr>
              <w:t>9.00 – 12.45, 14.00 – 18.00</w:t>
            </w:r>
            <w:r w:rsidR="00EF1FD1" w:rsidRPr="003628D2">
              <w:rPr>
                <w:rFonts w:eastAsia="Times New Roman"/>
                <w:sz w:val="24"/>
                <w:szCs w:val="24"/>
              </w:rPr>
              <w:br/>
              <w:t xml:space="preserve">час.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1" w:rsidRPr="00A16BAD" w:rsidRDefault="00EF1FD1" w:rsidP="00AB5034">
            <w:pPr>
              <w:pStyle w:val="ConsPlusCell"/>
              <w:widowControl/>
              <w:rPr>
                <w:rFonts w:eastAsia="Times New Roman"/>
                <w:sz w:val="24"/>
                <w:szCs w:val="24"/>
              </w:rPr>
            </w:pPr>
            <w:r w:rsidRPr="00A16BAD">
              <w:rPr>
                <w:rFonts w:eastAsia="Times New Roman"/>
                <w:sz w:val="24"/>
                <w:szCs w:val="24"/>
              </w:rPr>
              <w:t xml:space="preserve">Кабинет Главы </w:t>
            </w:r>
            <w:r w:rsidR="00B452C9">
              <w:rPr>
                <w:rFonts w:eastAsia="Times New Roman"/>
                <w:sz w:val="24"/>
                <w:szCs w:val="24"/>
              </w:rPr>
              <w:t>Степановского</w:t>
            </w:r>
            <w:r w:rsidRPr="00A16BAD">
              <w:rPr>
                <w:rFonts w:eastAsia="Times New Roman"/>
                <w:sz w:val="24"/>
                <w:szCs w:val="24"/>
              </w:rPr>
              <w:t xml:space="preserve"> сельского поселения</w:t>
            </w:r>
            <w:r w:rsidRPr="00A16BAD">
              <w:rPr>
                <w:rFonts w:eastAsia="Times New Roman"/>
                <w:sz w:val="24"/>
                <w:szCs w:val="24"/>
              </w:rPr>
              <w:br/>
            </w:r>
          </w:p>
        </w:tc>
      </w:tr>
    </w:tbl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F1FD1" w:rsidRPr="000E7C73" w:rsidRDefault="00B452C9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</w:t>
      </w:r>
      <w:r w:rsidR="00EF1F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7EBD" w:rsidRPr="000E7C73" w:rsidRDefault="00C17EBD" w:rsidP="00C17E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 июня 2019</w:t>
      </w:r>
      <w:r w:rsidRPr="000E7C73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52\1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 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7C73">
        <w:rPr>
          <w:rFonts w:ascii="Arial" w:hAnsi="Arial" w:cs="Arial"/>
          <w:b w:val="0"/>
          <w:sz w:val="24"/>
          <w:szCs w:val="24"/>
        </w:rPr>
        <w:t>ПОРЯДОК</w:t>
      </w: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0E7C73">
        <w:rPr>
          <w:rFonts w:ascii="Arial" w:hAnsi="Arial" w:cs="Arial"/>
          <w:b w:val="0"/>
          <w:sz w:val="24"/>
          <w:szCs w:val="24"/>
        </w:rPr>
        <w:t>ОРГАНИЗАЦИИ ПРИЕМА ГРАЖДАН ПО ЛИЧНЫМ ВОПРОСАМ</w:t>
      </w:r>
    </w:p>
    <w:p w:rsidR="00EF1FD1" w:rsidRPr="000E7C73" w:rsidRDefault="00EF1FD1" w:rsidP="00EF1FD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b w:val="0"/>
          <w:sz w:val="24"/>
          <w:szCs w:val="24"/>
        </w:rPr>
        <w:t xml:space="preserve">В АДМИНИСТРАЦИИ </w:t>
      </w:r>
      <w:r w:rsidR="00B452C9">
        <w:rPr>
          <w:rFonts w:ascii="Arial" w:hAnsi="Arial" w:cs="Arial"/>
          <w:b w:val="0"/>
          <w:sz w:val="24"/>
          <w:szCs w:val="24"/>
        </w:rPr>
        <w:t>СТЕПАНОВСКОГО</w:t>
      </w:r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1. Общие положения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Настоящий порядок разработан в целях создания условий для непосредственного обращения граждан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к главе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управляющему делами</w:t>
      </w:r>
      <w:r w:rsidRPr="000E7C73">
        <w:rPr>
          <w:rFonts w:ascii="Arial" w:hAnsi="Arial" w:cs="Arial"/>
          <w:sz w:val="24"/>
          <w:szCs w:val="24"/>
        </w:rPr>
        <w:t xml:space="preserve">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(далее - Должностные лица).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1.1. Личный прием граждан включает в себя следующее: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- составление графика приема граждан по личным вопросам </w:t>
      </w:r>
      <w:r>
        <w:rPr>
          <w:rFonts w:ascii="Arial" w:hAnsi="Arial" w:cs="Arial"/>
          <w:sz w:val="24"/>
          <w:szCs w:val="24"/>
        </w:rPr>
        <w:t>и его неукоснительное соблюдение</w:t>
      </w:r>
      <w:r w:rsidRPr="000E7C73">
        <w:rPr>
          <w:rFonts w:ascii="Arial" w:hAnsi="Arial" w:cs="Arial"/>
          <w:sz w:val="24"/>
          <w:szCs w:val="24"/>
        </w:rPr>
        <w:t>;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- документальное обеспечение личного приема граждан;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- запись на личный прием граждан;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- ведение делопроизводства по обращениям граждан;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- осуществление контроля за исполнением поручений должностных лиц по рассмотрению обращений граждан, принятых на личном приеме граждан;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- оказание консультативно-правовой помощи гражданам.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 Организация приема граждан по личным вопросам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2.1. Прием граждан по личным вопросам осуществляется по предварительной записи в приемной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(каб</w:t>
      </w:r>
      <w:r>
        <w:rPr>
          <w:rFonts w:ascii="Arial" w:hAnsi="Arial" w:cs="Arial"/>
          <w:sz w:val="24"/>
          <w:szCs w:val="24"/>
        </w:rPr>
        <w:t xml:space="preserve">инет управляющего делами) </w:t>
      </w:r>
      <w:r w:rsidRPr="000E7C73">
        <w:rPr>
          <w:rFonts w:ascii="Arial" w:hAnsi="Arial" w:cs="Arial"/>
          <w:sz w:val="24"/>
          <w:szCs w:val="24"/>
        </w:rPr>
        <w:t xml:space="preserve">в соответствии с графиком, утвержденным главой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>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2.2. На каждого заявителя, обратившегося на личный прием, необходимая информация вводится в систему электронного документооборота и делопроизводства модуля «Обращения граждан» с распечаткой учетной карточки личного приема.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2.3. При повторном обращении делается подборка по предыдущему обращению заявителя (учетная карточка, заявление гражданина и ответ должностного лица).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2.4. Подготовка документов к личному приему осуществляется специалистом по делопроизводству, затем документы передаются должностному лицу, ведущему личный прием.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2.5. Если должностное лицо по уважительным причинам (командировка, временная нетрудоспособность, отпуск) не может принять гражданина, личный прием переносится на ближайший день приема с обязательным уведомлением гражданина.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2.6. При необходимости, для рассмотрения поставленных заявителем вопросов, должностное лицо может пригласить специалиста соответствующего структурного подразделения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>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2.7. В случае, если в обращении содержатся вопросы, решение которых не входит в компетенцию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или должностного лица, гражданину дается разъяснение, куда следует обратиться.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lastRenderedPageBreak/>
        <w:t xml:space="preserve">2.8. По результатам приема и по поручению должностного лица специалист по делопроизводству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вводит указанные реквизиты в электронную базу данных и направляет материалы личного приема граждан исполнителям.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2.9. Письменное обращение гражданина, принятое в ходе личного приема, подлежит регистрации и рассмотрению в порядке и сроки, установленные Федеральным </w:t>
      </w:r>
      <w:hyperlink r:id="rId9" w:history="1">
        <w:r w:rsidRPr="000E7C73">
          <w:rPr>
            <w:rFonts w:ascii="Arial" w:hAnsi="Arial" w:cs="Arial"/>
            <w:sz w:val="24"/>
            <w:szCs w:val="24"/>
          </w:rPr>
          <w:t>законом</w:t>
        </w:r>
      </w:hyperlink>
      <w:r w:rsidRPr="000E7C73">
        <w:rPr>
          <w:rFonts w:ascii="Arial" w:hAnsi="Arial" w:cs="Arial"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Исполнитель готовит проект ответа заявителю, за подписью должностного лица, осуществлявшего личный прием. В случае если поступившая от исполнителя информация не отвечает требованиям, установленным Федеральным </w:t>
      </w:r>
      <w:hyperlink r:id="rId10" w:history="1">
        <w:r w:rsidRPr="000E7C73">
          <w:rPr>
            <w:rFonts w:ascii="Arial" w:hAnsi="Arial" w:cs="Arial"/>
            <w:sz w:val="24"/>
            <w:szCs w:val="24"/>
          </w:rPr>
          <w:t>законом</w:t>
        </w:r>
      </w:hyperlink>
      <w:r w:rsidRPr="000E7C73">
        <w:rPr>
          <w:rFonts w:ascii="Arial" w:hAnsi="Arial" w:cs="Arial"/>
          <w:sz w:val="24"/>
          <w:szCs w:val="24"/>
        </w:rPr>
        <w:t xml:space="preserve"> от 02.05.2006 № 59-ФЗ «О порядке рассмотрения обращений граждан Российской Федерации», </w:t>
      </w:r>
      <w:r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E7C73">
        <w:rPr>
          <w:rFonts w:ascii="Arial" w:hAnsi="Arial" w:cs="Arial"/>
          <w:sz w:val="24"/>
          <w:szCs w:val="24"/>
        </w:rPr>
        <w:t>повторно направляет ему документы с поручением должностного лица о рассмотрении вопроса по существу и подготовке ответа.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2.10. Ход рассмотрения устных и письменных обращений граждан контролируется </w:t>
      </w:r>
      <w:r>
        <w:rPr>
          <w:rFonts w:ascii="Arial" w:hAnsi="Arial" w:cs="Arial"/>
          <w:sz w:val="24"/>
          <w:szCs w:val="24"/>
        </w:rPr>
        <w:t>управляющим делами</w:t>
      </w:r>
      <w:r w:rsidRPr="000E7C73">
        <w:rPr>
          <w:rFonts w:ascii="Arial" w:hAnsi="Arial" w:cs="Arial"/>
          <w:sz w:val="24"/>
          <w:szCs w:val="24"/>
        </w:rPr>
        <w:t xml:space="preserve">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>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2.11. Обращение снимается с контроля должностным лицом, осуществлявшим личный прием граждан.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2.12. В карточке личного приема гражданина делается отметка об исполнении, указывается срок исполнения.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3. Подготовка информации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 xml:space="preserve">3.1. В целях информирования главы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и администрации </w:t>
      </w:r>
      <w:r>
        <w:rPr>
          <w:rFonts w:ascii="Arial" w:hAnsi="Arial" w:cs="Arial"/>
          <w:sz w:val="24"/>
          <w:szCs w:val="24"/>
        </w:rPr>
        <w:t>Верхнекет</w:t>
      </w:r>
      <w:r w:rsidRPr="000E7C73">
        <w:rPr>
          <w:rFonts w:ascii="Arial" w:hAnsi="Arial" w:cs="Arial"/>
          <w:sz w:val="24"/>
          <w:szCs w:val="24"/>
        </w:rPr>
        <w:t xml:space="preserve">ского района </w:t>
      </w:r>
      <w:r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  <w:r w:rsidR="00B452C9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0E7C73">
        <w:rPr>
          <w:rFonts w:ascii="Arial" w:hAnsi="Arial" w:cs="Arial"/>
          <w:sz w:val="24"/>
          <w:szCs w:val="24"/>
        </w:rPr>
        <w:t xml:space="preserve"> готовит информацию о состоянии и характере обращений граждан в конце каждого квартала за истекший период.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4. Ответственность</w:t>
      </w: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1FD1" w:rsidRPr="000E7C73" w:rsidRDefault="00EF1FD1" w:rsidP="0069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E7C73">
        <w:rPr>
          <w:rFonts w:ascii="Arial" w:hAnsi="Arial" w:cs="Arial"/>
          <w:sz w:val="24"/>
          <w:szCs w:val="24"/>
        </w:rPr>
        <w:t>4.1. Должностные лица, виновные в нарушении порядка рассмотрения обращений граждан, несут ответственность, предусмотренную действующим законодательством.</w:t>
      </w:r>
      <w:bookmarkStart w:id="0" w:name="_GoBack"/>
      <w:bookmarkEnd w:id="0"/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Pr="000E7C73" w:rsidRDefault="00EF1FD1" w:rsidP="00EF1F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1FD1" w:rsidRDefault="00EF1FD1" w:rsidP="00EF1F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B0A8C" w:rsidRDefault="008B0A8C"/>
    <w:sectPr w:rsidR="008B0A8C" w:rsidSect="0081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F08"/>
    <w:multiLevelType w:val="hybridMultilevel"/>
    <w:tmpl w:val="98DE0406"/>
    <w:lvl w:ilvl="0" w:tplc="1524562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EB"/>
    <w:rsid w:val="003F1BEB"/>
    <w:rsid w:val="00695514"/>
    <w:rsid w:val="008B0A8C"/>
    <w:rsid w:val="00AA1340"/>
    <w:rsid w:val="00B452C9"/>
    <w:rsid w:val="00C17EBD"/>
    <w:rsid w:val="00E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EF1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Обычный3"/>
    <w:rsid w:val="00EF1FD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F1FD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9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EF1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">
    <w:name w:val="Обычный3"/>
    <w:rsid w:val="00EF1FD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1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F1FD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9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0A46A0D86B56BE9C6D12E77D17DB72314333BF46CEFA7F770B72976045B1601012vC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DE4BE2E40AF768070E0A46A0D86B56BE9C6D12E77D17DB72314333BF46CEFA7F770B72976045B1601011vC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E4BE2E40AF768070E144BB6B43C59B997301EE77D1F842F6E186EE84FC4AD38385230D36D44B6v6A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DE4BE2E40AF768070E144BB6B43C59B997301EE77D1F842F6E186EE84FC4AD38385230D36D44B2v6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4BE2E40AF768070E144BB6B43C59B997301EE77D1F842F6E186EE8v4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Step</cp:lastModifiedBy>
  <cp:revision>3</cp:revision>
  <dcterms:created xsi:type="dcterms:W3CDTF">2019-10-14T08:39:00Z</dcterms:created>
  <dcterms:modified xsi:type="dcterms:W3CDTF">2019-10-14T10:00:00Z</dcterms:modified>
</cp:coreProperties>
</file>